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3</w:t>
      </w:r>
      <w:r>
        <w:rPr>
          <w:rFonts w:hint="eastAsia" w:ascii="宋体" w:hAnsi="宋体"/>
          <w:sz w:val="32"/>
          <w:szCs w:val="32"/>
        </w:rPr>
        <w:t>：</w:t>
      </w:r>
      <w:r>
        <w:rPr>
          <w:rStyle w:val="13"/>
          <w:rFonts w:hint="eastAsia" w:ascii="宋体" w:hAnsi="宋体"/>
          <w:sz w:val="32"/>
          <w:szCs w:val="32"/>
        </w:rPr>
        <w:t xml:space="preserve">  </w:t>
      </w:r>
    </w:p>
    <w:p>
      <w:pPr>
        <w:rPr>
          <w:rFonts w:ascii="黑体" w:eastAsia="黑体"/>
          <w:sz w:val="44"/>
          <w:szCs w:val="44"/>
        </w:rPr>
      </w:pPr>
    </w:p>
    <w:p>
      <w:pPr>
        <w:jc w:val="center"/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  <w:t>雅安市救助服务站2021“寒冬送温暖”</w:t>
      </w: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  <w:t>救助服务项目</w:t>
      </w:r>
      <w:r>
        <w:rPr>
          <w:rFonts w:hint="eastAsia" w:ascii="方正小标宋_GBK" w:hAnsi="黑体" w:eastAsia="方正小标宋_GBK"/>
          <w:b/>
          <w:sz w:val="44"/>
          <w:szCs w:val="44"/>
        </w:rPr>
        <w:t>申报书</w:t>
      </w:r>
    </w:p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jc w:val="left"/>
        <w:rPr>
          <w:rFonts w:ascii="方正小标宋_GBK" w:hAnsi="宋体" w:eastAsia="方正小标宋_GBK"/>
          <w:sz w:val="24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项目名称：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     </w:t>
      </w:r>
    </w:p>
    <w:p>
      <w:pPr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 xml:space="preserve"> </w:t>
      </w:r>
    </w:p>
    <w:p>
      <w:pPr>
        <w:rPr>
          <w:rFonts w:ascii="方正小标宋_GBK" w:eastAsia="方正小标宋_GBK"/>
          <w:sz w:val="36"/>
          <w:szCs w:val="36"/>
        </w:rPr>
      </w:pPr>
    </w:p>
    <w:p>
      <w:pPr>
        <w:rPr>
          <w:rFonts w:ascii="方正小标宋_GBK" w:hAnsi="宋体" w:eastAsia="方正小标宋_GBK"/>
          <w:sz w:val="28"/>
          <w:szCs w:val="36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申报机构：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     </w:t>
      </w:r>
    </w:p>
    <w:p>
      <w:pPr>
        <w:rPr>
          <w:rFonts w:ascii="方正小标宋_GBK" w:eastAsia="方正小标宋_GBK"/>
          <w:sz w:val="36"/>
          <w:szCs w:val="36"/>
        </w:rPr>
      </w:pPr>
      <w:bookmarkStart w:id="0" w:name="_GoBack"/>
      <w:bookmarkEnd w:id="0"/>
    </w:p>
    <w:p>
      <w:pPr>
        <w:rPr>
          <w:rFonts w:ascii="方正小标宋_GBK" w:eastAsia="方正小标宋_GBK"/>
          <w:sz w:val="36"/>
          <w:szCs w:val="36"/>
        </w:rPr>
      </w:pPr>
    </w:p>
    <w:p>
      <w:pPr>
        <w:rPr>
          <w:rFonts w:ascii="方正小标宋_GBK" w:eastAsia="方正小标宋_GBK"/>
          <w:sz w:val="36"/>
          <w:szCs w:val="36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申报日期：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     </w:t>
      </w: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tabs>
          <w:tab w:val="left" w:pos="4890"/>
        </w:tabs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ab/>
      </w:r>
    </w:p>
    <w:tbl>
      <w:tblPr>
        <w:tblStyle w:val="9"/>
        <w:tblW w:w="9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"/>
        <w:gridCol w:w="704"/>
        <w:gridCol w:w="575"/>
        <w:gridCol w:w="8"/>
        <w:gridCol w:w="135"/>
        <w:gridCol w:w="127"/>
        <w:gridCol w:w="720"/>
        <w:gridCol w:w="395"/>
        <w:gridCol w:w="245"/>
        <w:gridCol w:w="311"/>
        <w:gridCol w:w="784"/>
        <w:gridCol w:w="19"/>
        <w:gridCol w:w="205"/>
        <w:gridCol w:w="11"/>
        <w:gridCol w:w="409"/>
        <w:gridCol w:w="59"/>
        <w:gridCol w:w="392"/>
        <w:gridCol w:w="187"/>
        <w:gridCol w:w="214"/>
        <w:gridCol w:w="72"/>
        <w:gridCol w:w="592"/>
        <w:gridCol w:w="185"/>
        <w:gridCol w:w="8"/>
        <w:gridCol w:w="433"/>
        <w:gridCol w:w="131"/>
        <w:gridCol w:w="608"/>
        <w:gridCol w:w="1301"/>
        <w:gridCol w:w="101"/>
        <w:gridCol w:w="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58" w:hRule="atLeast"/>
          <w:jc w:val="center"/>
        </w:trPr>
        <w:tc>
          <w:tcPr>
            <w:tcW w:w="9139" w:type="dxa"/>
            <w:gridSpan w:val="28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申请组织机构</w:t>
            </w:r>
            <w:r>
              <w:rPr>
                <w:rFonts w:ascii="宋体" w:hAnsi="宋体"/>
                <w:b/>
                <w:szCs w:val="21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机构名称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成立时间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申报</w:t>
            </w:r>
            <w:r>
              <w:rPr>
                <w:rFonts w:ascii="宋体" w:hAnsi="宋体"/>
                <w:b/>
                <w:bCs/>
                <w:szCs w:val="21"/>
              </w:rPr>
              <w:t>点位</w:t>
            </w:r>
          </w:p>
        </w:tc>
        <w:tc>
          <w:tcPr>
            <w:tcW w:w="7717" w:type="dxa"/>
            <w:gridSpan w:val="2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工作领域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主管单位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8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负责人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联系方式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项目负责人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联系方式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地址</w:t>
            </w:r>
          </w:p>
        </w:tc>
        <w:tc>
          <w:tcPr>
            <w:tcW w:w="7717" w:type="dxa"/>
            <w:gridSpan w:val="24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网址</w:t>
            </w:r>
          </w:p>
        </w:tc>
        <w:tc>
          <w:tcPr>
            <w:tcW w:w="3285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微信公众</w:t>
            </w:r>
            <w:r>
              <w:rPr>
                <w:rFonts w:ascii="宋体" w:hAnsi="宋体"/>
                <w:b/>
                <w:bCs/>
                <w:szCs w:val="21"/>
              </w:rPr>
              <w:t>号</w:t>
            </w:r>
          </w:p>
        </w:tc>
        <w:tc>
          <w:tcPr>
            <w:tcW w:w="278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58" w:hRule="atLeast"/>
          <w:jc w:val="center"/>
        </w:trPr>
        <w:tc>
          <w:tcPr>
            <w:tcW w:w="9139" w:type="dxa"/>
            <w:gridSpan w:val="28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机构简介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iCs/>
                <w:szCs w:val="21"/>
              </w:rPr>
              <w:t>请重点列明曾经从事的主要项目及经验成效</w:t>
            </w:r>
            <w:r>
              <w:rPr>
                <w:rFonts w:hint="eastAsia" w:ascii="Tahoma" w:hAnsi="Tahoma" w:cs="Tahoma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3897" w:hRule="atLeast"/>
          <w:jc w:val="center"/>
        </w:trPr>
        <w:tc>
          <w:tcPr>
            <w:tcW w:w="9139" w:type="dxa"/>
            <w:gridSpan w:val="28"/>
            <w:tcBorders>
              <w:bottom w:val="single" w:color="auto" w:sz="4" w:space="0"/>
            </w:tcBorders>
          </w:tcPr>
          <w:p>
            <w:pPr>
              <w:tabs>
                <w:tab w:val="left" w:pos="720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16" w:hRule="atLeast"/>
          <w:jc w:val="center"/>
        </w:trPr>
        <w:tc>
          <w:tcPr>
            <w:tcW w:w="9139" w:type="dxa"/>
            <w:gridSpan w:val="28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项目人员介绍</w:t>
            </w:r>
            <w:r>
              <w:rPr>
                <w:rFonts w:hint="eastAsia" w:ascii="宋体" w:hAnsi="宋体"/>
                <w:iCs/>
                <w:szCs w:val="21"/>
              </w:rPr>
              <w:t>（详细介绍投入本项目的专职，重点介绍以往工作的经验）</w:t>
            </w:r>
          </w:p>
          <w:p>
            <w:pPr>
              <w:rPr>
                <w:rFonts w:hint="eastAsia" w:ascii="宋体" w:hAnsi="宋体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3816" w:hRule="atLeast"/>
          <w:jc w:val="center"/>
        </w:trPr>
        <w:tc>
          <w:tcPr>
            <w:tcW w:w="9139" w:type="dxa"/>
            <w:gridSpan w:val="28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ab/>
            </w: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jc w:val="center"/>
        </w:trPr>
        <w:tc>
          <w:tcPr>
            <w:tcW w:w="1588" w:type="dxa"/>
            <w:gridSpan w:val="3"/>
            <w:vMerge w:val="restart"/>
            <w:vAlign w:val="center"/>
          </w:tcPr>
          <w:p>
            <w:pPr>
              <w:tabs>
                <w:tab w:val="left" w:pos="210"/>
                <w:tab w:val="left" w:pos="615"/>
              </w:tabs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机构正在执行的项目</w:t>
            </w:r>
          </w:p>
        </w:tc>
        <w:tc>
          <w:tcPr>
            <w:tcW w:w="13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57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资助方</w:t>
            </w:r>
          </w:p>
        </w:tc>
        <w:tc>
          <w:tcPr>
            <w:tcW w:w="142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资助总额（元）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tcW w:w="1588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tcW w:w="1588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tcW w:w="1588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tcW w:w="1588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646" w:hRule="atLeast"/>
          <w:jc w:val="center"/>
        </w:trPr>
        <w:tc>
          <w:tcPr>
            <w:tcW w:w="9139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3829" w:hRule="atLeast"/>
          <w:jc w:val="center"/>
        </w:trPr>
        <w:tc>
          <w:tcPr>
            <w:tcW w:w="1596" w:type="dxa"/>
            <w:gridSpan w:val="4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需求分析（服务对象的现状以及需要解决哪方面的问题）</w:t>
            </w:r>
          </w:p>
          <w:p>
            <w:pPr>
              <w:rPr>
                <w:b/>
                <w:bCs/>
              </w:rPr>
            </w:pPr>
          </w:p>
        </w:tc>
        <w:tc>
          <w:tcPr>
            <w:tcW w:w="7543" w:type="dxa"/>
            <w:gridSpan w:val="23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1375" w:hRule="atLeast"/>
          <w:jc w:val="center"/>
        </w:trPr>
        <w:tc>
          <w:tcPr>
            <w:tcW w:w="1596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受益人描述</w:t>
            </w:r>
          </w:p>
        </w:tc>
        <w:tc>
          <w:tcPr>
            <w:tcW w:w="7543" w:type="dxa"/>
            <w:gridSpan w:val="23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557" w:hRule="atLeast"/>
          <w:jc w:val="center"/>
        </w:trPr>
        <w:tc>
          <w:tcPr>
            <w:tcW w:w="9139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560" w:hRule="atLeast"/>
          <w:jc w:val="center"/>
        </w:trPr>
        <w:tc>
          <w:tcPr>
            <w:tcW w:w="1013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对应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目标</w:t>
            </w:r>
          </w:p>
        </w:tc>
        <w:tc>
          <w:tcPr>
            <w:tcW w:w="2205" w:type="dxa"/>
            <w:gridSpan w:val="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活动内容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活动时间</w:t>
            </w:r>
          </w:p>
        </w:tc>
        <w:tc>
          <w:tcPr>
            <w:tcW w:w="1095" w:type="dxa"/>
            <w:gridSpan w:val="6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活动形式</w:t>
            </w:r>
          </w:p>
        </w:tc>
        <w:tc>
          <w:tcPr>
            <w:tcW w:w="1065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参与人数</w:t>
            </w:r>
          </w:p>
        </w:tc>
        <w:tc>
          <w:tcPr>
            <w:tcW w:w="1365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活动地点</w:t>
            </w:r>
          </w:p>
        </w:tc>
        <w:tc>
          <w:tcPr>
            <w:tcW w:w="1301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816" w:hRule="atLeast"/>
          <w:jc w:val="center"/>
        </w:trPr>
        <w:tc>
          <w:tcPr>
            <w:tcW w:w="101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964" w:hRule="atLeast"/>
          <w:jc w:val="center"/>
        </w:trPr>
        <w:tc>
          <w:tcPr>
            <w:tcW w:w="101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962" w:hRule="atLeast"/>
          <w:jc w:val="center"/>
        </w:trPr>
        <w:tc>
          <w:tcPr>
            <w:tcW w:w="101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915" w:hRule="atLeast"/>
          <w:jc w:val="center"/>
        </w:trPr>
        <w:tc>
          <w:tcPr>
            <w:tcW w:w="1013" w:type="dxa"/>
            <w:gridSpan w:val="2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915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402" w:type="dxa"/>
            <w:gridSpan w:val="2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915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402" w:type="dxa"/>
            <w:gridSpan w:val="2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318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项目创新性</w:t>
            </w:r>
          </w:p>
        </w:tc>
        <w:tc>
          <w:tcPr>
            <w:tcW w:w="8227" w:type="dxa"/>
            <w:gridSpan w:val="26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2015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风险分析及应对预案</w:t>
            </w:r>
          </w:p>
        </w:tc>
        <w:tc>
          <w:tcPr>
            <w:tcW w:w="8227" w:type="dxa"/>
            <w:gridSpan w:val="26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1704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可持续性</w:t>
            </w:r>
          </w:p>
        </w:tc>
        <w:tc>
          <w:tcPr>
            <w:tcW w:w="8227" w:type="dxa"/>
            <w:gridSpan w:val="26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550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3、项目团队介绍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9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396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1754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49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9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1754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学历及专业</w:t>
            </w:r>
          </w:p>
        </w:tc>
        <w:tc>
          <w:tcPr>
            <w:tcW w:w="1549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专业资质</w:t>
            </w: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2140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实施同类项目的经历（200字以内）</w:t>
            </w:r>
          </w:p>
        </w:tc>
        <w:tc>
          <w:tcPr>
            <w:tcW w:w="7644" w:type="dxa"/>
            <w:gridSpan w:val="2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45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机构内部参与本项目的其他团队成员信息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65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姓名及职务</w:t>
            </w:r>
          </w:p>
        </w:tc>
        <w:tc>
          <w:tcPr>
            <w:tcW w:w="982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066" w:type="dxa"/>
            <w:gridSpan w:val="8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学历及专业</w:t>
            </w:r>
          </w:p>
        </w:tc>
        <w:tc>
          <w:tcPr>
            <w:tcW w:w="1504" w:type="dxa"/>
            <w:gridSpan w:val="6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项目分工</w:t>
            </w:r>
          </w:p>
        </w:tc>
        <w:tc>
          <w:tcPr>
            <w:tcW w:w="2141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6" w:hRule="atLeast"/>
          <w:jc w:val="center"/>
        </w:trPr>
        <w:tc>
          <w:tcPr>
            <w:tcW w:w="1287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48" w:hRule="atLeast"/>
          <w:jc w:val="center"/>
        </w:trPr>
        <w:tc>
          <w:tcPr>
            <w:tcW w:w="1287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61" w:hRule="atLeast"/>
          <w:jc w:val="center"/>
        </w:trPr>
        <w:tc>
          <w:tcPr>
            <w:tcW w:w="1287" w:type="dxa"/>
            <w:gridSpan w:val="3"/>
          </w:tcPr>
          <w:p>
            <w:pPr>
              <w:rPr>
                <w:b/>
              </w:rPr>
            </w:pPr>
            <w:r>
              <w:rPr>
                <w:b/>
              </w:rPr>
              <w:t>……</w:t>
            </w: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769" w:hRule="atLeast"/>
          <w:jc w:val="center"/>
        </w:trPr>
        <w:tc>
          <w:tcPr>
            <w:tcW w:w="1549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项目沟通机制</w:t>
            </w:r>
          </w:p>
        </w:tc>
        <w:tc>
          <w:tcPr>
            <w:tcW w:w="7382" w:type="dxa"/>
            <w:gridSpan w:val="2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项目团队将建立何种沟通机制以保证项目的实施。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8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其它提供资料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8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t>证照资料</w:t>
            </w:r>
            <w:r>
              <w:rPr>
                <w:rFonts w:hint="eastAsia"/>
              </w:rPr>
              <w:t>：</w:t>
            </w:r>
            <w:r>
              <w:t>包括机构法人登记证书、国家税务登记证、</w:t>
            </w:r>
            <w:r>
              <w:rPr>
                <w:rFonts w:hint="eastAsia"/>
              </w:rPr>
              <w:t>组织</w:t>
            </w:r>
            <w:r>
              <w:t>机构代码证、银行开户许可证等；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机构</w:t>
            </w:r>
            <w:r>
              <w:t>章程</w:t>
            </w:r>
            <w:r>
              <w:rPr>
                <w:rFonts w:hint="eastAsia"/>
              </w:rPr>
              <w:t>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机构</w:t>
            </w:r>
            <w:r>
              <w:t>法人简介</w:t>
            </w:r>
            <w:r>
              <w:rPr>
                <w:rFonts w:hint="eastAsia"/>
              </w:rPr>
              <w:t>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财务管理和</w:t>
            </w:r>
            <w:r>
              <w:t>相关制度</w:t>
            </w:r>
            <w:r>
              <w:rPr>
                <w:rFonts w:hint="eastAsia"/>
              </w:rPr>
              <w:t>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机构</w:t>
            </w:r>
            <w:r>
              <w:t>财务人员</w:t>
            </w:r>
            <w:r>
              <w:rPr>
                <w:rFonts w:hint="eastAsia"/>
              </w:rPr>
              <w:t>简介</w:t>
            </w:r>
            <w:r>
              <w:t>及相关资质证书；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上年</w:t>
            </w:r>
            <w:r>
              <w:t>度或近期财务报表</w:t>
            </w:r>
            <w:r>
              <w:rPr>
                <w:rFonts w:hint="eastAsia"/>
              </w:rPr>
              <w:t>（包括</w:t>
            </w:r>
            <w:r>
              <w:t>资产负债</w:t>
            </w:r>
            <w:r>
              <w:rPr>
                <w:rFonts w:hint="eastAsia"/>
              </w:rPr>
              <w:t>表</w:t>
            </w:r>
            <w:r>
              <w:t>、业务</w:t>
            </w:r>
            <w:r>
              <w:rPr>
                <w:rFonts w:hint="eastAsia"/>
              </w:rPr>
              <w:t>活动表</w:t>
            </w:r>
            <w:r>
              <w:t>和现金流量表</w:t>
            </w:r>
            <w:r>
              <w:rPr>
                <w:rFonts w:hint="eastAsia"/>
              </w:rPr>
              <w:t>）；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机构负责</w:t>
            </w:r>
            <w:r>
              <w:t>该项目工作人员简介及相关资质证书；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  <w:rPr>
                <w:b/>
              </w:rPr>
            </w:pPr>
            <w:r>
              <w:rPr>
                <w:rFonts w:hint="eastAsia"/>
              </w:rPr>
              <w:t>机构</w:t>
            </w:r>
            <w:r>
              <w:t>业务水平佐证相关材料及证书</w:t>
            </w:r>
            <w:r>
              <w:rPr>
                <w:rFonts w:hint="eastAsia"/>
              </w:rPr>
              <w:t>。</w:t>
            </w:r>
          </w:p>
        </w:tc>
      </w:tr>
    </w:tbl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02" w:left="180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2355694"/>
    </w:sdtPr>
    <w:sdtContent>
      <w:sdt>
        <w:sdtPr>
          <w:id w:val="85966943"/>
        </w:sdtPr>
        <w:sdtContent>
          <w:p>
            <w:pPr>
              <w:pStyle w:val="5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2002224"/>
    </w:sdtPr>
    <w:sdtContent>
      <w:sdt>
        <w:sdtPr>
          <w:id w:val="1728636285"/>
        </w:sdtPr>
        <w:sdtContent>
          <w:p>
            <w:pPr>
              <w:pStyle w:val="5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宋体" w:hAnsi="宋体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A1483E"/>
    <w:multiLevelType w:val="multilevel"/>
    <w:tmpl w:val="3FA1483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157"/>
    <w:rsid w:val="00093BDA"/>
    <w:rsid w:val="00097F10"/>
    <w:rsid w:val="000C51B4"/>
    <w:rsid w:val="000E164B"/>
    <w:rsid w:val="000F0B52"/>
    <w:rsid w:val="000F3E66"/>
    <w:rsid w:val="00156C43"/>
    <w:rsid w:val="00172A27"/>
    <w:rsid w:val="00180E0E"/>
    <w:rsid w:val="001E651F"/>
    <w:rsid w:val="001F201C"/>
    <w:rsid w:val="002431C7"/>
    <w:rsid w:val="002719F8"/>
    <w:rsid w:val="00297819"/>
    <w:rsid w:val="002D7405"/>
    <w:rsid w:val="00310C37"/>
    <w:rsid w:val="00363DE6"/>
    <w:rsid w:val="00385D47"/>
    <w:rsid w:val="003A0F7B"/>
    <w:rsid w:val="003A3009"/>
    <w:rsid w:val="003E1DA5"/>
    <w:rsid w:val="00493480"/>
    <w:rsid w:val="004A4CF8"/>
    <w:rsid w:val="004F6A3A"/>
    <w:rsid w:val="00533361"/>
    <w:rsid w:val="005354D2"/>
    <w:rsid w:val="00561D91"/>
    <w:rsid w:val="00582B99"/>
    <w:rsid w:val="005A0628"/>
    <w:rsid w:val="005C53CB"/>
    <w:rsid w:val="005E4BEE"/>
    <w:rsid w:val="00680911"/>
    <w:rsid w:val="006F3870"/>
    <w:rsid w:val="007138C7"/>
    <w:rsid w:val="00721B51"/>
    <w:rsid w:val="00760983"/>
    <w:rsid w:val="00760A4B"/>
    <w:rsid w:val="00774CCD"/>
    <w:rsid w:val="007A09EA"/>
    <w:rsid w:val="007E52D3"/>
    <w:rsid w:val="00856187"/>
    <w:rsid w:val="008D35A6"/>
    <w:rsid w:val="008D3BC4"/>
    <w:rsid w:val="008E3437"/>
    <w:rsid w:val="00931E51"/>
    <w:rsid w:val="00935E36"/>
    <w:rsid w:val="009722B6"/>
    <w:rsid w:val="009C765A"/>
    <w:rsid w:val="009D42F4"/>
    <w:rsid w:val="00A34ED0"/>
    <w:rsid w:val="00A41B95"/>
    <w:rsid w:val="00A44D4E"/>
    <w:rsid w:val="00A84AE1"/>
    <w:rsid w:val="00A870FF"/>
    <w:rsid w:val="00AB58DB"/>
    <w:rsid w:val="00AD276B"/>
    <w:rsid w:val="00B30B26"/>
    <w:rsid w:val="00B47304"/>
    <w:rsid w:val="00B560AD"/>
    <w:rsid w:val="00B945CB"/>
    <w:rsid w:val="00BA02FF"/>
    <w:rsid w:val="00BB634A"/>
    <w:rsid w:val="00BF4460"/>
    <w:rsid w:val="00C03927"/>
    <w:rsid w:val="00C43FC8"/>
    <w:rsid w:val="00CD36C4"/>
    <w:rsid w:val="00CD43C4"/>
    <w:rsid w:val="00D35A7D"/>
    <w:rsid w:val="00D44B1E"/>
    <w:rsid w:val="00D616A3"/>
    <w:rsid w:val="00D67026"/>
    <w:rsid w:val="00D72A03"/>
    <w:rsid w:val="00D74D1C"/>
    <w:rsid w:val="00D804FB"/>
    <w:rsid w:val="00D939D0"/>
    <w:rsid w:val="00DB4076"/>
    <w:rsid w:val="00E23D7F"/>
    <w:rsid w:val="00E9129B"/>
    <w:rsid w:val="00E9168E"/>
    <w:rsid w:val="00EF35CA"/>
    <w:rsid w:val="00F24708"/>
    <w:rsid w:val="00F63EA1"/>
    <w:rsid w:val="00F95491"/>
    <w:rsid w:val="00FC025C"/>
    <w:rsid w:val="07E94946"/>
    <w:rsid w:val="0D854860"/>
    <w:rsid w:val="0F1C4A55"/>
    <w:rsid w:val="410E1E35"/>
    <w:rsid w:val="49746620"/>
    <w:rsid w:val="5C003E1D"/>
    <w:rsid w:val="6DD55652"/>
    <w:rsid w:val="6E8C7CAD"/>
    <w:rsid w:val="7D77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  <w:rPr>
      <w:lang w:val="zh-CN" w:eastAsia="zh-CN"/>
    </w:rPr>
  </w:style>
  <w:style w:type="paragraph" w:styleId="4">
    <w:name w:val="Balloon Text"/>
    <w:basedOn w:val="1"/>
    <w:link w:val="14"/>
    <w:qFormat/>
    <w:uiPriority w:val="0"/>
    <w:rPr>
      <w:sz w:val="18"/>
      <w:szCs w:val="18"/>
      <w:lang w:val="zh-CN" w:eastAsia="zh-CN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7">
    <w:name w:val="footnote text"/>
    <w:basedOn w:val="1"/>
    <w:qFormat/>
    <w:uiPriority w:val="0"/>
    <w:pPr>
      <w:widowControl/>
      <w:jc w:val="left"/>
    </w:pPr>
    <w:rPr>
      <w:kern w:val="0"/>
      <w:sz w:val="20"/>
      <w:szCs w:val="20"/>
      <w:lang w:eastAsia="en-US"/>
    </w:rPr>
  </w:style>
  <w:style w:type="paragraph" w:styleId="8">
    <w:name w:val="annotation subject"/>
    <w:basedOn w:val="3"/>
    <w:next w:val="3"/>
    <w:link w:val="15"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qFormat/>
    <w:uiPriority w:val="0"/>
    <w:rPr>
      <w:sz w:val="21"/>
      <w:szCs w:val="21"/>
    </w:rPr>
  </w:style>
  <w:style w:type="character" w:styleId="13">
    <w:name w:val="footnote reference"/>
    <w:qFormat/>
    <w:uiPriority w:val="0"/>
    <w:rPr>
      <w:vertAlign w:val="superscript"/>
    </w:rPr>
  </w:style>
  <w:style w:type="character" w:customStyle="1" w:styleId="14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5">
    <w:name w:val="批注主题 字符"/>
    <w:link w:val="8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文字 字符"/>
    <w:link w:val="3"/>
    <w:qFormat/>
    <w:uiPriority w:val="0"/>
    <w:rPr>
      <w:kern w:val="2"/>
      <w:sz w:val="21"/>
      <w:szCs w:val="24"/>
    </w:rPr>
  </w:style>
  <w:style w:type="character" w:customStyle="1" w:styleId="17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8">
    <w:name w:val="页眉 字符"/>
    <w:link w:val="6"/>
    <w:qFormat/>
    <w:uiPriority w:val="0"/>
    <w:rPr>
      <w:kern w:val="2"/>
      <w:sz w:val="18"/>
      <w:szCs w:val="18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A2A7C5-144E-470E-BF8A-C6B0BDFA12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148</Words>
  <Characters>848</Characters>
  <Lines>7</Lines>
  <Paragraphs>1</Paragraphs>
  <TotalTime>41</TotalTime>
  <ScaleCrop>false</ScaleCrop>
  <LinksUpToDate>false</LinksUpToDate>
  <CharactersWithSpaces>995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2017-06-08T05:37:00Z</dcterms:created>
  <dc:creator>huiping.li</dc:creator>
  <cp:lastModifiedBy>～～</cp:lastModifiedBy>
  <cp:lastPrinted>2021-11-10T02:28:45Z</cp:lastPrinted>
  <dcterms:modified xsi:type="dcterms:W3CDTF">2021-11-10T03:08:39Z</dcterms:modified>
  <dc:title>2010年上海社区公益创投大赛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E67506093D6543F18D5530D98AC96011</vt:lpwstr>
  </property>
</Properties>
</file>