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8FF5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7"/>
          <w:rFonts w:hint="eastAsia" w:ascii="宋体" w:hAnsi="宋体"/>
          <w:sz w:val="32"/>
          <w:szCs w:val="32"/>
        </w:rPr>
        <w:t xml:space="preserve">  </w:t>
      </w:r>
    </w:p>
    <w:p w14:paraId="5ACFB889">
      <w:pPr>
        <w:rPr>
          <w:rFonts w:hint="eastAsia"/>
          <w:lang w:eastAsia="zh-CN"/>
        </w:rPr>
      </w:pPr>
    </w:p>
    <w:p w14:paraId="48511B87">
      <w:pPr>
        <w:rPr>
          <w:rFonts w:hint="eastAsia"/>
          <w:lang w:eastAsia="zh-CN"/>
        </w:rPr>
      </w:pPr>
    </w:p>
    <w:p w14:paraId="18F307BE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物资清单表</w:t>
      </w:r>
    </w:p>
    <w:tbl>
      <w:tblPr>
        <w:tblStyle w:val="13"/>
        <w:tblW w:w="85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84"/>
        <w:gridCol w:w="1503"/>
        <w:gridCol w:w="1163"/>
        <w:gridCol w:w="1187"/>
        <w:gridCol w:w="1450"/>
        <w:gridCol w:w="1417"/>
        <w:gridCol w:w="119"/>
      </w:tblGrid>
      <w:tr w14:paraId="377F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70" w:hRule="atLeast"/>
        </w:trPr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 w:themeFill="accent4"/>
            <w:noWrap/>
            <w:vAlign w:val="center"/>
          </w:tcPr>
          <w:p w14:paraId="3DA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清单一：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教官教具包</w:t>
            </w:r>
          </w:p>
        </w:tc>
      </w:tr>
      <w:tr w14:paraId="60A7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用途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物品名称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单价</w:t>
            </w:r>
          </w:p>
        </w:tc>
        <w:tc>
          <w:tcPr>
            <w:tcW w:w="15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合价</w:t>
            </w:r>
          </w:p>
        </w:tc>
      </w:tr>
      <w:tr w14:paraId="3F5C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0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D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7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B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4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3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980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4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7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D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F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3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0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975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培训消耗品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2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医用手套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9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4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3A9B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3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F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医用口罩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D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0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1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61FD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0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E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三角巾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D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5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B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B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1EAA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9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4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X4绷带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5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5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71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1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68B5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3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C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纱布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D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2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E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0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622F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1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B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保温毯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1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7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D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2C09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2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心肺复苏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7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心肺复苏假人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C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9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67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5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411F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B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倒塌房屋救援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B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木块模型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9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箱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86AB">
            <w:pPr>
              <w:rPr>
                <w:rFonts w:hint="eastAsi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1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55A0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1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防汛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3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防汛沙包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6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0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D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1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48EB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B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院前急救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2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检伤分类纸人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2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5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7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2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6A4E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伤员搬运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A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毯子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B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A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A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E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6AC9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E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6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竹竿自备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5E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F3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4C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C4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3FF4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A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F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绳索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5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E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D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0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5266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教官用品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9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教具包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6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9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7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1D8F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8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3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教官服装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28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8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7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9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3621F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1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E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U盘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3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6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A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6E74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5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B7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0C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2B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34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4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58CD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7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center"/>
          </w:tcPr>
          <w:p w14:paraId="6EE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清单二：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社区志愿者救援队队长训练营物资</w:t>
            </w:r>
          </w:p>
        </w:tc>
      </w:tr>
      <w:tr w14:paraId="565C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0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 w14:paraId="1158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F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6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0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3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C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E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D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A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1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B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B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C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D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D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训练服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4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长袖长裤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C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2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D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6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背包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D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C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2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F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医疗箱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5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C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2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7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绷带5cm*4cm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3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BB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9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A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A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纸质胶布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0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A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0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6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6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金属小剪刀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A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9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3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2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3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F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4C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E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0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0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安全别针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F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5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C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A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5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人工呼吸面罩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6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7C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5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9C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5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6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85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3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44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7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6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7E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2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2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E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0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99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E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E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急救手册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B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23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1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8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2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5*7纱布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7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65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1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5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F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金属镊子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8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2A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F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D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1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5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6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5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5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3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8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F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6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8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C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6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CE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7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8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6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创口贴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2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7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C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E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E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风油精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B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0E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5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9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7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医疗箱盒子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7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5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2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F7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医用手套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1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8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C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8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0E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5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E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医用口罩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2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F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F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0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1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0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D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C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E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E8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9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4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D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9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笔记本+笔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9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E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D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9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9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60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A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强光手电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A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2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0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D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C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3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7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爆闪肩灯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3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F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4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C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2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6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8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F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E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37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1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8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B9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9E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D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C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0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自暖敷袋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E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8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8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A7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3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A3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D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自冰敷袋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9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6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3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4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6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3B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望眼镜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F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9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5F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6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F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0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净水药片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6D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E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3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D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4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19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防风防水火柴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8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0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9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B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0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11开多功能刀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0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7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0E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E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2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E2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C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B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C7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D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36" w:type="dxa"/>
          <w:trHeight w:val="270" w:hRule="atLeast"/>
        </w:trPr>
        <w:tc>
          <w:tcPr>
            <w:tcW w:w="7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 w:themeFill="accent4"/>
            <w:noWrap/>
            <w:vAlign w:val="center"/>
          </w:tcPr>
          <w:p w14:paraId="4AEC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清单三：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社区志愿者救援队物资-防汛三宝</w:t>
            </w:r>
          </w:p>
        </w:tc>
      </w:tr>
      <w:tr w14:paraId="7309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32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 w14:paraId="7C52C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3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4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2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A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5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C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E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B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F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0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D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A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雨衣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B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1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2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91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D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雨鞋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9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9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C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B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F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F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手电筒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F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A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CF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4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9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DF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C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A3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7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E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70" w:hRule="atLeast"/>
        </w:trPr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 w:themeFill="accent4"/>
            <w:noWrap/>
            <w:vAlign w:val="center"/>
          </w:tcPr>
          <w:p w14:paraId="22E4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清单四：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老年应急包</w:t>
            </w:r>
          </w:p>
        </w:tc>
      </w:tr>
      <w:tr w14:paraId="41AC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32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 w14:paraId="3D3D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E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4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C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8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8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1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5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6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2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4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7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7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E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医用碘伏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B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A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2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4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棉签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E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D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4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D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4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4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放大镜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2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9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4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1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4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4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重要证件收纳袋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2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D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6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5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2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0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药品收纳袋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0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6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3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3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2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D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创可贴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F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0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F9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B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F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物品名称贴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1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5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E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4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0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E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拐棍椅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8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B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22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29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BE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6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风油精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4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3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1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E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3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0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小背包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F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A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8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7F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7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8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A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8A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0A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2D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4AAED2">
      <w:pPr>
        <w:rPr>
          <w:rFonts w:hint="eastAsia"/>
          <w:color w:val="auto"/>
          <w:shd w:val="clear" w:color="auto" w:fill="auto"/>
          <w:lang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 w14:paraId="14AD3D46"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6D01BF"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 w14:paraId="03E2DB7F"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4C8CA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B8BAF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F5D82">
    <w:pPr>
      <w:jc w:val="center"/>
      <w:rPr>
        <w:rFonts w:ascii="宋体" w:hAnsi="宋体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4YjVkYzUwNTYyZDdhNDQxYTU5ZWViOWYzMTdmZmIifQ=="/>
  </w:docVars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49654A7"/>
    <w:rsid w:val="0AB3379D"/>
    <w:rsid w:val="0D854860"/>
    <w:rsid w:val="0F1C4A55"/>
    <w:rsid w:val="187F148E"/>
    <w:rsid w:val="2DC970A5"/>
    <w:rsid w:val="410E1E35"/>
    <w:rsid w:val="49746620"/>
    <w:rsid w:val="5BDE34AD"/>
    <w:rsid w:val="613F5A19"/>
    <w:rsid w:val="680B5CE2"/>
    <w:rsid w:val="6CAF0CAC"/>
    <w:rsid w:val="6DD55652"/>
    <w:rsid w:val="6E8C7CAD"/>
    <w:rsid w:val="7BBB13DE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autoRedefine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autoRedefine/>
    <w:qFormat/>
    <w:uiPriority w:val="0"/>
    <w:pPr>
      <w:spacing w:before="200"/>
    </w:pPr>
    <w:rPr>
      <w:b/>
      <w:color w:val="4F81BD"/>
      <w:sz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0"/>
    <w:pPr>
      <w:jc w:val="left"/>
    </w:pPr>
    <w:rPr>
      <w:lang w:val="zh-CN" w:eastAsia="zh-CN"/>
    </w:rPr>
  </w:style>
  <w:style w:type="paragraph" w:styleId="6">
    <w:name w:val="Balloon Text"/>
    <w:basedOn w:val="1"/>
    <w:link w:val="18"/>
    <w:autoRedefine/>
    <w:qFormat/>
    <w:uiPriority w:val="0"/>
    <w:rPr>
      <w:sz w:val="18"/>
      <w:szCs w:val="18"/>
      <w:lang w:val="zh-CN" w:eastAsia="zh-CN"/>
    </w:rPr>
  </w:style>
  <w:style w:type="paragraph" w:styleId="7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styleId="12">
    <w:name w:val="annotation subject"/>
    <w:basedOn w:val="5"/>
    <w:next w:val="5"/>
    <w:link w:val="19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qFormat/>
    <w:uiPriority w:val="0"/>
    <w:rPr>
      <w:sz w:val="21"/>
      <w:szCs w:val="21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主题 字符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21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2">
    <w:name w:val="页眉 字符"/>
    <w:link w:val="8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513</Words>
  <Characters>540</Characters>
  <Lines>7</Lines>
  <Paragraphs>1</Paragraphs>
  <TotalTime>339</TotalTime>
  <ScaleCrop>false</ScaleCrop>
  <LinksUpToDate>false</LinksUpToDate>
  <CharactersWithSpaces>542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龙翼姐姐</cp:lastModifiedBy>
  <cp:lastPrinted>2017-06-09T03:07:00Z</cp:lastPrinted>
  <dcterms:modified xsi:type="dcterms:W3CDTF">2025-09-16T02:01:02Z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6E837E02D8F146B08525DD8613639FF6_13</vt:lpwstr>
  </property>
  <property fmtid="{D5CDD505-2E9C-101B-9397-08002B2CF9AE}" pid="4" name="KSOTemplateDocerSaveRecord">
    <vt:lpwstr>eyJoZGlkIjoiNmVmZjRhNDQ1NTgzODliZTE5MGU1Njk2YjI0YzcyNTIiLCJ1c2VySWQiOiI1NDQ0MzM0MjIifQ==</vt:lpwstr>
  </property>
</Properties>
</file>